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D0" w:rsidRPr="00297608" w:rsidRDefault="005B2DD0" w:rsidP="005B2DD0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97608">
        <w:rPr>
          <w:rStyle w:val="c5"/>
          <w:b/>
          <w:bCs/>
          <w:color w:val="000000"/>
          <w:sz w:val="28"/>
          <w:szCs w:val="28"/>
        </w:rPr>
        <w:t>Спортивный час</w:t>
      </w:r>
    </w:p>
    <w:p w:rsidR="005B2DD0" w:rsidRPr="00297608" w:rsidRDefault="005B2DD0" w:rsidP="005B2DD0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97608">
        <w:rPr>
          <w:rStyle w:val="c7"/>
          <w:b/>
          <w:bCs/>
          <w:color w:val="000000"/>
          <w:sz w:val="28"/>
          <w:szCs w:val="28"/>
        </w:rPr>
        <w:t>«Подвижные игры»</w:t>
      </w:r>
      <w:r w:rsidR="00297608">
        <w:rPr>
          <w:rStyle w:val="c7"/>
          <w:b/>
          <w:bCs/>
          <w:color w:val="000000"/>
          <w:sz w:val="28"/>
          <w:szCs w:val="28"/>
        </w:rPr>
        <w:t>.</w:t>
      </w:r>
    </w:p>
    <w:p w:rsidR="005B2DD0" w:rsidRDefault="005B2DD0" w:rsidP="00297608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                                                                               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Цели:</w:t>
      </w:r>
      <w:r>
        <w:rPr>
          <w:rStyle w:val="c0"/>
          <w:color w:val="000000"/>
        </w:rPr>
        <w:t>- познакомить детей с русскими народными играми в их начальной интерпретации,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-расширять кругозор,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-развивать внимание, ловкость, быстроту реакции,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воспитывать умение работать в коллективе.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Ребята! Сегодня в этот погожий осенний денёк мы хотим познакомить вас с играми, в которые играли наши предки много лет назад. Некоторые игры дошли до нас несколько в другой </w:t>
      </w:r>
      <w:proofErr w:type="gramStart"/>
      <w:r>
        <w:rPr>
          <w:rStyle w:val="c0"/>
          <w:color w:val="000000"/>
        </w:rPr>
        <w:t>форме</w:t>
      </w:r>
      <w:proofErr w:type="gramEnd"/>
      <w:r>
        <w:rPr>
          <w:rStyle w:val="c0"/>
          <w:color w:val="000000"/>
        </w:rPr>
        <w:t xml:space="preserve"> и вы продолжаете играть в них.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Скажите, в какие игры вы играете с друзьями во дворе?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Летние праздники на Руси сопровождались веселыми играми, забавами, в которых принимали участие и дети, и взрослые. На Семик, Троицу, заводили хороводы с плясками, устраивали качание на качелях.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Качели были одним из самых любимых развлечений детворы. На праздники общие качели ставили на возвышенных местах, на площадках, которые были как бы центром игр и забав для всей деревни или села.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Рядом с качелями устраивали веселые игры, пели песни под гармонь, иногда гармониста усаживали в центре между качелями.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Для ребятишек качели устраивали так: либо подвешивали доску на веревке, перекинутой через балку, либо ставили качели на треногах («козлах»). Для самых маленьких детишек качели устраивали в доме.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весенне-летней обрядности взлеты на качелях - обязательное ритуальное действие, призванное ускорить рост посевов.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Однако игры и забавы являлись не только составной частью разнообразной обрядности, они функционировали при самых различных обстоятельствах в повседневной жизни.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Детские летние народные игры отличаются большим разнообразием. </w:t>
      </w:r>
      <w:proofErr w:type="gramStart"/>
      <w:r>
        <w:rPr>
          <w:rStyle w:val="c0"/>
          <w:color w:val="000000"/>
        </w:rPr>
        <w:t>Проводятся они, как правило, на улице, в лесу, в роще, в поле, на озере или реке, очень подвижны, требуют</w:t>
      </w:r>
      <w:proofErr w:type="gramEnd"/>
      <w:r>
        <w:rPr>
          <w:rStyle w:val="c0"/>
          <w:color w:val="000000"/>
        </w:rPr>
        <w:t xml:space="preserve"> находчивости, смекалки, дают массу навыков и умений. Подвижные летние игры закаляют не только тело, но и душу, приучают переносить боль от возможных падений, ушибов. Нет такого качества личности, развить которое нельзя было бы с помощью народной игры, особенно летом.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Дорожки.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 земле проводят разные по форме линии </w:t>
      </w:r>
      <w:proofErr w:type="gramStart"/>
      <w:r>
        <w:rPr>
          <w:rStyle w:val="c0"/>
          <w:color w:val="000000"/>
        </w:rPr>
        <w:t>-э</w:t>
      </w:r>
      <w:proofErr w:type="gramEnd"/>
      <w:r>
        <w:rPr>
          <w:rStyle w:val="c0"/>
          <w:color w:val="000000"/>
        </w:rPr>
        <w:t xml:space="preserve">то дорожки. Играющие бегают по ним друг за другом, делают сложные повороты, сохраняя при этом равновесие. Бегать по дорожке нужно точно ступая на линию, не мешать друг другу и не наталкиваться на впереди </w:t>
      </w:r>
      <w:proofErr w:type="gramStart"/>
      <w:r>
        <w:rPr>
          <w:rStyle w:val="c0"/>
          <w:color w:val="000000"/>
        </w:rPr>
        <w:t>бегущего</w:t>
      </w:r>
      <w:proofErr w:type="gramEnd"/>
      <w:r>
        <w:rPr>
          <w:rStyle w:val="c0"/>
          <w:color w:val="000000"/>
        </w:rPr>
        <w:t>.        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Змейка.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Дети берут друг друга за руки, образуя цепь. Одного из </w:t>
      </w:r>
      <w:proofErr w:type="gramStart"/>
      <w:r>
        <w:rPr>
          <w:rStyle w:val="c0"/>
          <w:color w:val="000000"/>
        </w:rPr>
        <w:t>крайних</w:t>
      </w:r>
      <w:proofErr w:type="gramEnd"/>
      <w:r>
        <w:rPr>
          <w:rStyle w:val="c0"/>
          <w:color w:val="000000"/>
        </w:rPr>
        <w:t xml:space="preserve"> в цепи играющих выбирают ведущим. Он бежит, увлекая за собой всех участников игры, на бегу описывает разнообразные фигуры: по кругу, вокруг деревьев, делая резкие повороты, перепрыгивая через препятствия; водит цепь змейкой, закручивая её вокруг крайнего игрока, затем её развивает. Змейка останавливается, закручивается вокруг ведущего.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Челночек.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Все участники игры встают парами лицом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друг</w:t>
      </w:r>
      <w:proofErr w:type="gramEnd"/>
      <w:r>
        <w:rPr>
          <w:rStyle w:val="c0"/>
          <w:color w:val="000000"/>
        </w:rPr>
        <w:t xml:space="preserve"> другу и берутся за руки – это ворота. Дети из последней пары пробегают или проходят под воротами и встают впереди колонны, за нами бежит следующая пара, игра заканчивается, когда все играющие пройдут под воротами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орота по высоте могут быть разными: дети могут поднимать руки и держать их на уровне плеч или на уровне пояса. </w:t>
      </w:r>
      <w:proofErr w:type="gramStart"/>
      <w:r>
        <w:rPr>
          <w:rStyle w:val="c0"/>
          <w:color w:val="000000"/>
        </w:rPr>
        <w:t>Чем ниже ворота, тем труднее пробегать под ними.)</w:t>
      </w:r>
      <w:proofErr w:type="gramEnd"/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Пустое место.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lastRenderedPageBreak/>
        <w:t>Играющие</w:t>
      </w:r>
      <w:proofErr w:type="gramEnd"/>
      <w:r>
        <w:rPr>
          <w:rStyle w:val="c0"/>
          <w:color w:val="000000"/>
        </w:rPr>
        <w:t xml:space="preserve"> встают в круг, выбирают водящего. Начиная игру, он пробегает мимо игроков, одного из них пятнает и продолжает бежать по кругу дальше. </w:t>
      </w:r>
      <w:proofErr w:type="gramStart"/>
      <w:r>
        <w:rPr>
          <w:rStyle w:val="c0"/>
          <w:color w:val="000000"/>
        </w:rPr>
        <w:t>Запятнанный</w:t>
      </w:r>
      <w:proofErr w:type="gramEnd"/>
      <w:r>
        <w:rPr>
          <w:rStyle w:val="c0"/>
          <w:color w:val="000000"/>
        </w:rPr>
        <w:t xml:space="preserve">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Пятнашки обыкновенные.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Начинают игру с выбора водящего, его называют пятнашкой. Все участники игры разбегаются по площадке, пятнашка их догоняет. Кого он коснулся рукой, тот становится пятнашкой.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Пятнашки с домом.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 краям площадки рисуют два круг</w:t>
      </w:r>
      <w:proofErr w:type="gramStart"/>
      <w:r>
        <w:rPr>
          <w:rStyle w:val="c0"/>
          <w:color w:val="000000"/>
        </w:rPr>
        <w:t>а-</w:t>
      </w:r>
      <w:proofErr w:type="gramEnd"/>
      <w:r>
        <w:rPr>
          <w:rStyle w:val="c0"/>
          <w:color w:val="000000"/>
        </w:rPr>
        <w:t xml:space="preserve"> это дома. Дети, убегая от водящего, могут забегать в дом, где пятнашка салить их не может. Если он рукой касается игроков на поле, то осаленный становится пятнашкой.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Салка.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Водящий бегает за детьми, стараясь кого-то осалить, приговаривает: «Я осалил тебя, ты осаль другого!» Новый водящий, догоняя одного из играющих, повторяет эти же слова.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Платок.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 участники игры встают в круг. Водящий с платочком идёт за кругом, кладёт его на плечо одному из играющих и быстро бежит по кругу, а тот, кому положили платок, берёт его в руку и бежит за водящим. И тот и другой стараются занять свободное место в круге.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игрок с платком догонит водящего и сможет положить ему платок на плечо, прежде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чем тот займёт свободное место в круге, тот вновь становится водящим, а игрок, отдавший платок, занимает свободное место. Если же убегающий первым встанет в круг, то водящим останется игрок с платком. Он идёт по кругу, кому-то кладёт платочек на плечо, игра продолжается.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Много троих, хватит двоих.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Дети встают парами друг за другом, лицом в центр круга. Игру начинают двое, один из ни</w:t>
      </w:r>
      <w:proofErr w:type="gramStart"/>
      <w:r>
        <w:rPr>
          <w:rStyle w:val="c0"/>
          <w:color w:val="000000"/>
        </w:rPr>
        <w:t>х-</w:t>
      </w:r>
      <w:proofErr w:type="gramEnd"/>
      <w:r>
        <w:rPr>
          <w:rStyle w:val="c0"/>
          <w:color w:val="000000"/>
        </w:rPr>
        <w:t xml:space="preserve"> водящий, он стоит на 3-4 шага сзади того, кто убегает от него.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Убегающий</w:t>
      </w:r>
      <w:proofErr w:type="gramEnd"/>
      <w:r>
        <w:rPr>
          <w:rStyle w:val="c0"/>
          <w:color w:val="000000"/>
        </w:rPr>
        <w:t xml:space="preserve"> хлопает три раза в ладоши, после третьего хлопка бежит от водящего. Чтобы не быть осаленным, он встаёт впереди какой-нибудь пары. Прежде чем встать, на бегу кричит: «Много троих, хватит двоих</w:t>
      </w:r>
      <w:proofErr w:type="gramStart"/>
      <w:r>
        <w:rPr>
          <w:rStyle w:val="c0"/>
          <w:color w:val="000000"/>
        </w:rPr>
        <w:t xml:space="preserve">.» </w:t>
      </w:r>
      <w:proofErr w:type="gramEnd"/>
      <w:r>
        <w:rPr>
          <w:rStyle w:val="c0"/>
          <w:color w:val="000000"/>
        </w:rPr>
        <w:t xml:space="preserve">Тот, кто в этой игр стоит последним, убегает от водящего. Если водящему удалось осалить </w:t>
      </w:r>
      <w:proofErr w:type="gramStart"/>
      <w:r>
        <w:rPr>
          <w:rStyle w:val="c0"/>
          <w:color w:val="000000"/>
        </w:rPr>
        <w:t>убегающего</w:t>
      </w:r>
      <w:proofErr w:type="gramEnd"/>
      <w:r>
        <w:rPr>
          <w:rStyle w:val="c0"/>
          <w:color w:val="000000"/>
        </w:rPr>
        <w:t>, то они меняются ролями.</w:t>
      </w:r>
    </w:p>
    <w:p w:rsidR="005B2DD0" w:rsidRDefault="005B2DD0" w:rsidP="005B2DD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Подводятся итоги мероприятия, награждаются самые активные участники.</w:t>
      </w:r>
    </w:p>
    <w:p w:rsidR="00316303" w:rsidRDefault="00316303"/>
    <w:sectPr w:rsidR="00316303" w:rsidSect="0031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DD0"/>
    <w:rsid w:val="00297608"/>
    <w:rsid w:val="00316303"/>
    <w:rsid w:val="005B2DD0"/>
    <w:rsid w:val="00C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2DD0"/>
  </w:style>
  <w:style w:type="character" w:customStyle="1" w:styleId="c0">
    <w:name w:val="c0"/>
    <w:basedOn w:val="a0"/>
    <w:rsid w:val="005B2DD0"/>
  </w:style>
  <w:style w:type="character" w:customStyle="1" w:styleId="c7">
    <w:name w:val="c7"/>
    <w:basedOn w:val="a0"/>
    <w:rsid w:val="005B2DD0"/>
  </w:style>
  <w:style w:type="character" w:customStyle="1" w:styleId="c4">
    <w:name w:val="c4"/>
    <w:basedOn w:val="a0"/>
    <w:rsid w:val="005B2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1</cp:lastModifiedBy>
  <cp:revision>4</cp:revision>
  <dcterms:created xsi:type="dcterms:W3CDTF">2015-01-11T11:17:00Z</dcterms:created>
  <dcterms:modified xsi:type="dcterms:W3CDTF">2018-01-03T06:28:00Z</dcterms:modified>
</cp:coreProperties>
</file>