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B3" w:rsidRDefault="00BC34B3" w:rsidP="00BC34B3">
      <w:pPr>
        <w:pStyle w:val="a3"/>
        <w:shd w:val="clear" w:color="auto" w:fill="FFFFFF"/>
        <w:spacing w:line="317" w:lineRule="atLeast"/>
        <w:jc w:val="center"/>
      </w:pPr>
      <w:r>
        <w:rPr>
          <w:sz w:val="27"/>
          <w:szCs w:val="27"/>
        </w:rPr>
        <w:t>Лекторий для родителей.</w:t>
      </w:r>
    </w:p>
    <w:p w:rsidR="00BC34B3" w:rsidRDefault="00BC34B3" w:rsidP="00BC34B3">
      <w:pPr>
        <w:pStyle w:val="a3"/>
        <w:shd w:val="clear" w:color="auto" w:fill="FFFFFF"/>
        <w:spacing w:line="317" w:lineRule="atLeast"/>
        <w:jc w:val="center"/>
      </w:pPr>
      <w:r>
        <w:rPr>
          <w:sz w:val="27"/>
          <w:szCs w:val="27"/>
        </w:rPr>
        <w:t>Тема</w:t>
      </w:r>
      <w:proofErr w:type="gramStart"/>
      <w:r>
        <w:rPr>
          <w:sz w:val="27"/>
          <w:szCs w:val="27"/>
        </w:rPr>
        <w:t xml:space="preserve"> :</w:t>
      </w:r>
      <w:proofErr w:type="gramEnd"/>
      <w:r>
        <w:rPr>
          <w:sz w:val="27"/>
          <w:szCs w:val="27"/>
        </w:rPr>
        <w:t xml:space="preserve"> </w:t>
      </w:r>
      <w:r>
        <w:rPr>
          <w:b/>
          <w:bCs/>
          <w:sz w:val="27"/>
          <w:szCs w:val="27"/>
          <w:u w:val="single"/>
        </w:rPr>
        <w:t xml:space="preserve">«Воспитание правовой культуры </w:t>
      </w:r>
      <w:r>
        <w:rPr>
          <w:sz w:val="27"/>
          <w:szCs w:val="27"/>
          <w:u w:val="single"/>
        </w:rPr>
        <w:t xml:space="preserve">у </w:t>
      </w:r>
      <w:r>
        <w:rPr>
          <w:b/>
          <w:bCs/>
          <w:sz w:val="27"/>
          <w:szCs w:val="27"/>
          <w:u w:val="single"/>
        </w:rPr>
        <w:t>детей</w:t>
      </w:r>
      <w:r>
        <w:rPr>
          <w:b/>
          <w:bCs/>
          <w:sz w:val="27"/>
          <w:szCs w:val="27"/>
        </w:rPr>
        <w:t>».</w:t>
      </w:r>
    </w:p>
    <w:p w:rsidR="00BC34B3" w:rsidRDefault="00BC34B3" w:rsidP="00BC34B3">
      <w:pPr>
        <w:pStyle w:val="a3"/>
        <w:shd w:val="clear" w:color="auto" w:fill="FFFFFF"/>
        <w:jc w:val="center"/>
      </w:pPr>
      <w:r>
        <w:rPr>
          <w:sz w:val="27"/>
          <w:szCs w:val="27"/>
        </w:rPr>
        <w:t>Введение.</w:t>
      </w:r>
    </w:p>
    <w:p w:rsidR="00BC34B3" w:rsidRDefault="00BC34B3" w:rsidP="00BC34B3">
      <w:pPr>
        <w:pStyle w:val="a3"/>
        <w:shd w:val="clear" w:color="auto" w:fill="FFFFFF"/>
        <w:spacing w:line="317" w:lineRule="atLeast"/>
        <w:jc w:val="center"/>
      </w:pPr>
      <w:r>
        <w:rPr>
          <w:b/>
          <w:bCs/>
          <w:sz w:val="27"/>
          <w:szCs w:val="27"/>
          <w:u w:val="single"/>
        </w:rPr>
        <w:t>Что такое право мораль?</w:t>
      </w:r>
    </w:p>
    <w:p w:rsidR="00BC34B3" w:rsidRDefault="00BC34B3" w:rsidP="00BC34B3">
      <w:pPr>
        <w:pStyle w:val="a3"/>
        <w:shd w:val="clear" w:color="auto" w:fill="FFFFFF"/>
        <w:spacing w:line="317" w:lineRule="atLeast"/>
        <w:jc w:val="center"/>
      </w:pPr>
      <w:r>
        <w:rPr>
          <w:b/>
          <w:bCs/>
          <w:sz w:val="27"/>
          <w:szCs w:val="27"/>
          <w:u w:val="single"/>
        </w:rPr>
        <w:t>Как они взаимосвязаны и чем отличаются друг от друга?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b/>
          <w:bCs/>
          <w:sz w:val="27"/>
          <w:szCs w:val="27"/>
        </w:rPr>
        <w:t>Прав</w:t>
      </w:r>
      <w:proofErr w:type="gramStart"/>
      <w:r>
        <w:rPr>
          <w:b/>
          <w:bCs/>
          <w:sz w:val="27"/>
          <w:szCs w:val="27"/>
        </w:rPr>
        <w:t>о-</w:t>
      </w:r>
      <w:proofErr w:type="gramEnd"/>
      <w:r>
        <w:rPr>
          <w:b/>
          <w:bCs/>
          <w:sz w:val="27"/>
          <w:szCs w:val="27"/>
        </w:rPr>
        <w:t xml:space="preserve"> это система общеобязательных норм поведения, регулируемая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b/>
          <w:bCs/>
          <w:sz w:val="27"/>
          <w:szCs w:val="27"/>
        </w:rPr>
        <w:t>законом.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b/>
          <w:bCs/>
          <w:sz w:val="27"/>
          <w:szCs w:val="27"/>
        </w:rPr>
        <w:t>Мораль - нормы и правила поведения в обществе</w:t>
      </w:r>
      <w:proofErr w:type="gramStart"/>
      <w:r>
        <w:rPr>
          <w:b/>
          <w:bCs/>
          <w:sz w:val="27"/>
          <w:szCs w:val="27"/>
        </w:rPr>
        <w:t xml:space="preserve"> ,</w:t>
      </w:r>
      <w:proofErr w:type="gramEnd"/>
      <w:r>
        <w:rPr>
          <w:b/>
          <w:bCs/>
          <w:sz w:val="27"/>
          <w:szCs w:val="27"/>
        </w:rPr>
        <w:t xml:space="preserve"> регулируемые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b/>
          <w:bCs/>
          <w:sz w:val="27"/>
          <w:szCs w:val="27"/>
        </w:rPr>
        <w:t>общественным мнением.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И право и мораль осуждают негативные (плохие) поступки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но за нарушение моральных норм чаще всего нет наказания со стороны государства , а нарушение правовых норм влечёт за собой наказание и принуждение со стороны государственных органов защиты правопорядка. </w:t>
      </w:r>
      <w:r>
        <w:rPr>
          <w:b/>
          <w:bCs/>
          <w:sz w:val="27"/>
          <w:szCs w:val="27"/>
        </w:rPr>
        <w:t>Правовая культура - отношение человека к праву</w:t>
      </w:r>
      <w:proofErr w:type="gramStart"/>
      <w:r>
        <w:rPr>
          <w:b/>
          <w:bCs/>
          <w:sz w:val="27"/>
          <w:szCs w:val="27"/>
        </w:rPr>
        <w:t xml:space="preserve"> ,</w:t>
      </w:r>
      <w:proofErr w:type="gramEnd"/>
      <w:r>
        <w:rPr>
          <w:b/>
          <w:bCs/>
          <w:sz w:val="27"/>
          <w:szCs w:val="27"/>
        </w:rPr>
        <w:t xml:space="preserve"> т.е. отношение к системе общеобязательных норм поведения.</w:t>
      </w:r>
    </w:p>
    <w:p w:rsidR="00BC34B3" w:rsidRDefault="00BC34B3" w:rsidP="00BC34B3">
      <w:pPr>
        <w:pStyle w:val="a3"/>
        <w:shd w:val="clear" w:color="auto" w:fill="FFFFFF"/>
      </w:pPr>
      <w:r>
        <w:rPr>
          <w:sz w:val="27"/>
          <w:szCs w:val="27"/>
        </w:rPr>
        <w:t>Теоретическая часть.</w:t>
      </w:r>
    </w:p>
    <w:p w:rsidR="00BC34B3" w:rsidRDefault="00BC34B3" w:rsidP="00BC34B3">
      <w:pPr>
        <w:pStyle w:val="a3"/>
        <w:shd w:val="clear" w:color="auto" w:fill="FFFFFF"/>
        <w:jc w:val="center"/>
      </w:pPr>
      <w:r>
        <w:rPr>
          <w:b/>
          <w:bCs/>
          <w:sz w:val="27"/>
          <w:szCs w:val="27"/>
          <w:u w:val="single"/>
        </w:rPr>
        <w:t>Основа правовой культуры</w:t>
      </w:r>
      <w:proofErr w:type="gramStart"/>
      <w:r>
        <w:rPr>
          <w:b/>
          <w:bCs/>
          <w:sz w:val="27"/>
          <w:szCs w:val="27"/>
          <w:u w:val="single"/>
        </w:rPr>
        <w:t xml:space="preserve"> .</w:t>
      </w:r>
      <w:proofErr w:type="gramEnd"/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 xml:space="preserve">Чтобы быть грамотным в сфере политико-правовых отношений надо обладать правовой культурой. Правовая культура - составная часть общечеловеческой культуры. В узком смысле слова правовая культура </w:t>
      </w:r>
      <w:proofErr w:type="gramStart"/>
      <w:r>
        <w:rPr>
          <w:sz w:val="27"/>
          <w:szCs w:val="27"/>
        </w:rPr>
        <w:t>-о</w:t>
      </w:r>
      <w:proofErr w:type="gramEnd"/>
      <w:r>
        <w:rPr>
          <w:sz w:val="27"/>
          <w:szCs w:val="27"/>
        </w:rPr>
        <w:t>тношение человека к праву. Основу правовой культуры составляют юридические знания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т.е. знание законов. Так же правовая культура включает правовые чувства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прежде всего , чувство справедливости и чувства уважения к праву. Благодаря правовым чувствам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право приобретает для нас заметную ценность. Мы начинаем переживать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когда беспорядок берёт верх над порядком , своеволие над законом. В конечном счете, у человека развивается чувство законности.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Человек с развитыми правовыми чувствами по меньшей мере не станет правонарушителем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а это в наше время не так уж и плохо.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Одна сторона правовой культуры - пассивная законопослушность должна дополняться ещё и способностью отстаивать законные права и других людей. И делать это надо цивилизованно. Человек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обладающий развитой правовой культурой, способен помочь людям , попавшим в беду , сделать нашу страну счастливой и процветающей.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lastRenderedPageBreak/>
        <w:t>Однако надо понимать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что правовая культура не дана человеку от рождения , она создаётся постепенно в процессе воспитания , образования , деятельности. Фундаментом правовой культуры являются элементы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нравственной культуры : совесть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честь , правдивость , доброта, чувство собственного достоинства.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Огромную роль в формировании нравственной культуры играет семья. Именно в семье закладываются основы нравственности</w:t>
      </w:r>
      <w:proofErr w:type="gramStart"/>
      <w:r>
        <w:rPr>
          <w:sz w:val="27"/>
          <w:szCs w:val="27"/>
        </w:rPr>
        <w:t xml:space="preserve"> .</w:t>
      </w:r>
      <w:proofErr w:type="gramEnd"/>
      <w:r>
        <w:rPr>
          <w:sz w:val="27"/>
          <w:szCs w:val="27"/>
        </w:rPr>
        <w:t xml:space="preserve"> Нравственность (мораль) - это общепринятые правила , образцы поведения в обществе , регулируемые общественным мнением . И где , как не в семье ребёнок впервые знакомится с понятиями «хорошо» и «плохо». Именно родители первыми знакомят своих детей с нормами и правилами поведения в семье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на улице , в гостях , в общественных местах и т.д. Личный пример родителей Влияет на формирование жизненного опыта детей, при помощи родителей моделируются ситуации поведения детей в различных местах</w:t>
      </w:r>
      <w:proofErr w:type="gramStart"/>
      <w:r>
        <w:rPr>
          <w:sz w:val="27"/>
          <w:szCs w:val="27"/>
        </w:rPr>
        <w:t xml:space="preserve"> .</w:t>
      </w:r>
      <w:proofErr w:type="gramEnd"/>
      <w:r>
        <w:rPr>
          <w:sz w:val="27"/>
          <w:szCs w:val="27"/>
        </w:rPr>
        <w:t xml:space="preserve"> Обладая умением слушать , слышать и понимать ребёнка , любящие и эмоционально уравновешенные родители создают благоприятную среду для нравственного развития сына или дочери , для формирования у ребёнка доброго и заботливого отношения к людям.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Отсюда следует вывод: если у вас благополучная семья и ребёнок чувствует любовь близких, то вероятнее всего он вырастет добрым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отзывчивым , дисциплинированным.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И всё же многие родители недоумевают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когда их ребёнок становиться вдруг грубым и непослушным : «Почему это происходит именно с моим ребёнком?» - спрашивают они себя.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Настоящие причины серьёзных нарушений поведения обычно скрыты. А в число трудных детей обычно попадают дети особенно чувствительные и ранимые. Почему? Можно назвать несколько причин:</w:t>
      </w:r>
    </w:p>
    <w:p w:rsidR="00BC34B3" w:rsidRDefault="00BC34B3" w:rsidP="00BC34B3">
      <w:pPr>
        <w:pStyle w:val="a3"/>
        <w:numPr>
          <w:ilvl w:val="0"/>
          <w:numId w:val="1"/>
        </w:numPr>
        <w:shd w:val="clear" w:color="auto" w:fill="FFFFFF"/>
        <w:spacing w:line="317" w:lineRule="atLeast"/>
      </w:pPr>
      <w:r>
        <w:rPr>
          <w:sz w:val="27"/>
          <w:szCs w:val="27"/>
        </w:rPr>
        <w:t>Борьба за внимание - верный способ привлечь внимание вечно занятых родителей - дерзкие выходки. Лучше негативное внимание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чем никакого.</w:t>
      </w:r>
    </w:p>
    <w:p w:rsidR="00BC34B3" w:rsidRDefault="00BC34B3" w:rsidP="00BC34B3">
      <w:pPr>
        <w:pStyle w:val="a3"/>
        <w:numPr>
          <w:ilvl w:val="0"/>
          <w:numId w:val="1"/>
        </w:numPr>
        <w:shd w:val="clear" w:color="auto" w:fill="FFFFFF"/>
        <w:spacing w:line="317" w:lineRule="atLeast"/>
      </w:pPr>
      <w:r>
        <w:rPr>
          <w:sz w:val="27"/>
          <w:szCs w:val="27"/>
        </w:rPr>
        <w:t>Борьба за «победу» - стремление взять верх над родителями возникает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когда ребёнку кажется , что ущемлено его право на самостоятельность и независимость.</w:t>
      </w:r>
    </w:p>
    <w:p w:rsidR="00BC34B3" w:rsidRDefault="00BC34B3" w:rsidP="00BC34B3">
      <w:pPr>
        <w:pStyle w:val="a3"/>
        <w:numPr>
          <w:ilvl w:val="0"/>
          <w:numId w:val="1"/>
        </w:numPr>
        <w:shd w:val="clear" w:color="auto" w:fill="FFFFFF"/>
        <w:spacing w:line="317" w:lineRule="atLeast"/>
      </w:pPr>
      <w:r>
        <w:rPr>
          <w:sz w:val="27"/>
          <w:szCs w:val="27"/>
        </w:rPr>
        <w:t>Желание отомстить - подростки часто бывают обижены на родителей. Причины могут быть разные : родители ссорятся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более внимательны к другим детям.</w:t>
      </w:r>
    </w:p>
    <w:p w:rsidR="00BC34B3" w:rsidRDefault="00BC34B3" w:rsidP="00BC34B3">
      <w:pPr>
        <w:pStyle w:val="a3"/>
        <w:numPr>
          <w:ilvl w:val="0"/>
          <w:numId w:val="1"/>
        </w:numPr>
        <w:shd w:val="clear" w:color="auto" w:fill="FFFFFF"/>
        <w:spacing w:line="317" w:lineRule="atLeast"/>
      </w:pPr>
      <w:r>
        <w:rPr>
          <w:sz w:val="27"/>
          <w:szCs w:val="27"/>
        </w:rPr>
        <w:t>Сдвиг неблагополучия из одной сферы жизни подростка в другую. Например, у него не сложились отношения с одноклассниками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он не хочет ходить в школу, что приводит к вызывающему поведению дома.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lastRenderedPageBreak/>
        <w:t>Возникает вопрос: « Как же помочь ребёнку?»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Прежде всего распознать причину такого поведения через собственные эмоциональные реакции, постараться не реагировать на непослушание привычным образом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т.е. поступать так не ждёт от вас ребёнок, изменить стиль общения. Возможно установить какие - либо семейные правила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традиции, заключить устный договор о выполнении семейных обязанностей по дому. Именно в семье рождается понятие «надо», «необходимо».</w:t>
      </w:r>
    </w:p>
    <w:p w:rsidR="00BC34B3" w:rsidRDefault="00BC34B3" w:rsidP="00BC34B3">
      <w:pPr>
        <w:pStyle w:val="a3"/>
        <w:shd w:val="clear" w:color="auto" w:fill="FFFFFF"/>
        <w:spacing w:line="331" w:lineRule="atLeast"/>
      </w:pPr>
      <w:r>
        <w:rPr>
          <w:sz w:val="27"/>
          <w:szCs w:val="27"/>
        </w:rPr>
        <w:t>Ребёнку будет легче в будущем принять правила и нормы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диктуемые обществом , уважительно относиться к закону , обязанностям.</w:t>
      </w:r>
    </w:p>
    <w:p w:rsidR="00BC34B3" w:rsidRDefault="00BC34B3" w:rsidP="00BC34B3">
      <w:pPr>
        <w:pStyle w:val="a3"/>
        <w:shd w:val="clear" w:color="auto" w:fill="FFFFFF"/>
      </w:pPr>
      <w:r>
        <w:rPr>
          <w:sz w:val="27"/>
          <w:szCs w:val="27"/>
        </w:rPr>
        <w:t>Практическая часть.</w:t>
      </w:r>
    </w:p>
    <w:p w:rsidR="00BC34B3" w:rsidRDefault="00BC34B3" w:rsidP="00BC34B3">
      <w:pPr>
        <w:pStyle w:val="a3"/>
        <w:shd w:val="clear" w:color="auto" w:fill="FFFFFF"/>
        <w:jc w:val="center"/>
      </w:pPr>
      <w:r>
        <w:rPr>
          <w:b/>
          <w:bCs/>
          <w:sz w:val="27"/>
          <w:szCs w:val="27"/>
          <w:u w:val="single"/>
        </w:rPr>
        <w:t>Воспитание правовой культуры в семье.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Каждая организация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всё общество в целом не могут существовать , если действия их членов не регламентируются установленными правилами и нормами.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Дети рождаются в организации под названием «семья»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и по мере понимания правил и способов управления поведением , принятых в семье , в их жизнь приходит ощущение комфорта и безопасности. Правила вносят определённый порядок в обычных ход событий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и дети чувствуют себя намного увереннее , потому что последовательное выполнение установленных правил делает окружающий мир предсказуемым , а это так необходимо детям.( Режим дня )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Большинство детей живущих в упорядоченном и предсказуемом мире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делает всё наилучшим образом , потому что правила и ограничения , оговоренные ясными условиями предполагают образцы поведения ребёнка. Другими словами ребёнок живёт по законам семьи:</w:t>
      </w:r>
    </w:p>
    <w:p w:rsidR="00BC34B3" w:rsidRDefault="00BC34B3" w:rsidP="00BC34B3">
      <w:pPr>
        <w:pStyle w:val="a3"/>
        <w:numPr>
          <w:ilvl w:val="0"/>
          <w:numId w:val="2"/>
        </w:numPr>
        <w:shd w:val="clear" w:color="auto" w:fill="FFFFFF"/>
        <w:spacing w:line="317" w:lineRule="atLeast"/>
      </w:pPr>
      <w:r>
        <w:rPr>
          <w:sz w:val="27"/>
          <w:szCs w:val="27"/>
        </w:rPr>
        <w:t>Единство требований отца и матери, предъявляемых ребёнку.</w:t>
      </w:r>
    </w:p>
    <w:p w:rsidR="00BC34B3" w:rsidRDefault="00BC34B3" w:rsidP="00BC34B3">
      <w:pPr>
        <w:pStyle w:val="a3"/>
        <w:numPr>
          <w:ilvl w:val="0"/>
          <w:numId w:val="2"/>
        </w:numPr>
        <w:shd w:val="clear" w:color="auto" w:fill="FFFFFF"/>
        <w:spacing w:line="317" w:lineRule="atLeast"/>
      </w:pPr>
      <w:r>
        <w:rPr>
          <w:sz w:val="27"/>
          <w:szCs w:val="27"/>
        </w:rPr>
        <w:t>Закон значимости похвалы для ребёнка.</w:t>
      </w:r>
    </w:p>
    <w:p w:rsidR="00BC34B3" w:rsidRDefault="00BC34B3" w:rsidP="00BC34B3">
      <w:pPr>
        <w:pStyle w:val="a3"/>
        <w:numPr>
          <w:ilvl w:val="0"/>
          <w:numId w:val="2"/>
        </w:numPr>
        <w:shd w:val="clear" w:color="auto" w:fill="FFFFFF"/>
        <w:spacing w:line="317" w:lineRule="atLeast"/>
      </w:pPr>
      <w:r>
        <w:rPr>
          <w:sz w:val="27"/>
          <w:szCs w:val="27"/>
        </w:rPr>
        <w:t>Закон трудового участия каждого члена семьи.</w:t>
      </w:r>
    </w:p>
    <w:p w:rsidR="00BC34B3" w:rsidRDefault="00BC34B3" w:rsidP="00BC34B3">
      <w:pPr>
        <w:pStyle w:val="a3"/>
        <w:numPr>
          <w:ilvl w:val="0"/>
          <w:numId w:val="3"/>
        </w:numPr>
        <w:shd w:val="clear" w:color="auto" w:fill="FFFFFF"/>
        <w:spacing w:line="317" w:lineRule="atLeast"/>
      </w:pPr>
      <w:r>
        <w:rPr>
          <w:sz w:val="27"/>
          <w:szCs w:val="27"/>
        </w:rPr>
        <w:t>Закон разделения в равной мере материальных и моральных благ между взрослыми и детьми.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В идеале каждый родитель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воспитывая своего ребёнка , хочет видеть в нём личность , образованного и успешного человека , законопослушного гражданина. А поэтому одной из основных задач воспитания является воспитание правовой культуры у детей, другими словами умение строить отношения в обществе согласно закону этого общества </w:t>
      </w:r>
      <w:proofErr w:type="gramStart"/>
      <w:r>
        <w:rPr>
          <w:sz w:val="27"/>
          <w:szCs w:val="27"/>
        </w:rPr>
        <w:t>-с</w:t>
      </w:r>
      <w:proofErr w:type="gramEnd"/>
      <w:r>
        <w:rPr>
          <w:sz w:val="27"/>
          <w:szCs w:val="27"/>
        </w:rPr>
        <w:t>емья , детский сад, школа , учебное заведение , трудовой коллектив.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 xml:space="preserve">Способы воспитания правовой культуры у детей в семье. 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lastRenderedPageBreak/>
        <w:t>1 .Устанавливайте ясные и согласованные семейные правила - они необходимы детям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чтобы точно знать , чего от них хотят. 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2. Устанавливайте договоренность</w:t>
      </w:r>
      <w:proofErr w:type="gramStart"/>
      <w:r>
        <w:rPr>
          <w:sz w:val="27"/>
          <w:szCs w:val="27"/>
        </w:rPr>
        <w:t xml:space="preserve"> .</w:t>
      </w:r>
      <w:proofErr w:type="gramEnd"/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Чтобы договор не стал «мёртвой буквой»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он должен включать только то , с чем принципиально согласны и родители и их ребёнок и предусматривать обязательное выполнение условий обеими сторонами. 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3.Личный пример родителей - активная жизненная позиция (</w:t>
      </w:r>
      <w:proofErr w:type="spellStart"/>
      <w:r>
        <w:rPr>
          <w:sz w:val="27"/>
          <w:szCs w:val="27"/>
        </w:rPr>
        <w:t>выбры</w:t>
      </w:r>
      <w:proofErr w:type="spellEnd"/>
      <w:r>
        <w:rPr>
          <w:sz w:val="27"/>
          <w:szCs w:val="27"/>
        </w:rPr>
        <w:t>), соблюдение трудовой дисциплины</w:t>
      </w:r>
      <w:proofErr w:type="gramStart"/>
      <w:r>
        <w:rPr>
          <w:sz w:val="27"/>
          <w:szCs w:val="27"/>
        </w:rPr>
        <w:t xml:space="preserve"> .</w:t>
      </w:r>
      <w:proofErr w:type="gramEnd"/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4. Установление границы собственности : чем может распоряжаться ребёнок по своему усмотрению (дарить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обменивать), а чем - нет (в том числе вещами общего пользования). 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5.Определяйте круг обязанностей по дому.</w:t>
      </w:r>
    </w:p>
    <w:p w:rsidR="00BC34B3" w:rsidRDefault="00BC34B3" w:rsidP="00BC34B3">
      <w:pPr>
        <w:pStyle w:val="a3"/>
        <w:shd w:val="clear" w:color="auto" w:fill="FFFFFF"/>
        <w:spacing w:line="317" w:lineRule="atLeast"/>
      </w:pPr>
      <w:r>
        <w:rPr>
          <w:sz w:val="27"/>
          <w:szCs w:val="27"/>
        </w:rPr>
        <w:t>6.Учите предотвращать конфликты - выяснить причину, не сваливать всю вину на другого человека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умение прощать и просить прощения.</w:t>
      </w:r>
    </w:p>
    <w:p w:rsidR="00BC34B3" w:rsidRDefault="00BC34B3" w:rsidP="00BC34B3">
      <w:pPr>
        <w:pStyle w:val="a3"/>
        <w:numPr>
          <w:ilvl w:val="0"/>
          <w:numId w:val="4"/>
        </w:numPr>
        <w:shd w:val="clear" w:color="auto" w:fill="FFFFFF"/>
        <w:spacing w:line="317" w:lineRule="atLeast"/>
      </w:pPr>
      <w:r>
        <w:rPr>
          <w:sz w:val="27"/>
          <w:szCs w:val="27"/>
        </w:rPr>
        <w:t>Откажитесь от чрезмерной опеки ребёнка - вы лишаете его права самостоятельного принятия решения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не учите значению слова «последствия»</w:t>
      </w:r>
    </w:p>
    <w:p w:rsidR="00BC34B3" w:rsidRDefault="00BC34B3" w:rsidP="00BC34B3">
      <w:pPr>
        <w:pStyle w:val="a3"/>
        <w:numPr>
          <w:ilvl w:val="0"/>
          <w:numId w:val="4"/>
        </w:numPr>
        <w:shd w:val="clear" w:color="auto" w:fill="FFFFFF"/>
        <w:spacing w:line="317" w:lineRule="atLeast"/>
      </w:pPr>
      <w:r>
        <w:rPr>
          <w:sz w:val="27"/>
          <w:szCs w:val="27"/>
        </w:rPr>
        <w:t>Сдерживайте эмоции и будьте справедливы - не спешите помогать выпутаться из сложившийся ситуации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иногда ребёнку полезно принять всю ответственность на себя.</w:t>
      </w:r>
    </w:p>
    <w:p w:rsidR="00BC34B3" w:rsidRDefault="00BC34B3" w:rsidP="00BC34B3">
      <w:pPr>
        <w:pStyle w:val="a3"/>
        <w:numPr>
          <w:ilvl w:val="0"/>
          <w:numId w:val="4"/>
        </w:numPr>
        <w:shd w:val="clear" w:color="auto" w:fill="FFFFFF"/>
        <w:spacing w:line="317" w:lineRule="atLeast"/>
      </w:pPr>
      <w:r>
        <w:rPr>
          <w:sz w:val="27"/>
          <w:szCs w:val="27"/>
        </w:rPr>
        <w:t>Решайте все проблемы цивилизовано - агрессия порождает агрессию, ребёнок может навсегда запомнить</w:t>
      </w:r>
      <w:proofErr w:type="gramStart"/>
      <w:r>
        <w:rPr>
          <w:sz w:val="27"/>
          <w:szCs w:val="27"/>
        </w:rPr>
        <w:t xml:space="preserve"> ,</w:t>
      </w:r>
      <w:proofErr w:type="gramEnd"/>
      <w:r>
        <w:rPr>
          <w:sz w:val="27"/>
          <w:szCs w:val="27"/>
        </w:rPr>
        <w:t xml:space="preserve"> что сильный всегда прав.</w:t>
      </w:r>
    </w:p>
    <w:p w:rsidR="00BC34B3" w:rsidRDefault="00BC34B3" w:rsidP="00BC34B3">
      <w:pPr>
        <w:pStyle w:val="a3"/>
        <w:numPr>
          <w:ilvl w:val="0"/>
          <w:numId w:val="4"/>
        </w:numPr>
        <w:shd w:val="clear" w:color="auto" w:fill="FFFFFF"/>
        <w:spacing w:line="317" w:lineRule="atLeast"/>
      </w:pPr>
      <w:r>
        <w:rPr>
          <w:sz w:val="27"/>
          <w:szCs w:val="27"/>
        </w:rPr>
        <w:t>Воспитывайте культуру поведения.</w:t>
      </w:r>
    </w:p>
    <w:p w:rsidR="00AF4614" w:rsidRDefault="00AF4614">
      <w:bookmarkStart w:id="0" w:name="_GoBack"/>
      <w:bookmarkEnd w:id="0"/>
    </w:p>
    <w:sectPr w:rsidR="00AF4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F77D8"/>
    <w:multiLevelType w:val="multilevel"/>
    <w:tmpl w:val="EE26D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883FA1"/>
    <w:multiLevelType w:val="multilevel"/>
    <w:tmpl w:val="7A769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F37A6F"/>
    <w:multiLevelType w:val="multilevel"/>
    <w:tmpl w:val="714CE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956CD9"/>
    <w:multiLevelType w:val="multilevel"/>
    <w:tmpl w:val="138E6F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B3"/>
    <w:rsid w:val="00AF4614"/>
    <w:rsid w:val="00BC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6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2017-04-06T10:23:00Z</cp:lastPrinted>
  <dcterms:created xsi:type="dcterms:W3CDTF">2017-04-06T10:22:00Z</dcterms:created>
  <dcterms:modified xsi:type="dcterms:W3CDTF">2017-04-06T10:23:00Z</dcterms:modified>
</cp:coreProperties>
</file>